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C261E" w14:textId="458925B1" w:rsidR="002E5373" w:rsidRPr="00891124" w:rsidRDefault="007F48F9" w:rsidP="00E94C2F">
      <w:pPr>
        <w:tabs>
          <w:tab w:val="left" w:pos="0"/>
        </w:tabs>
        <w:spacing w:after="120"/>
        <w:ind w:right="95"/>
        <w:jc w:val="center"/>
        <w:rPr>
          <w:rFonts w:ascii="Comic Sans MS" w:hAnsi="Comic Sans MS"/>
          <w:color w:val="922262"/>
          <w:sz w:val="28"/>
          <w:szCs w:val="28"/>
        </w:rPr>
      </w:pPr>
      <w:bookmarkStart w:id="0" w:name="_Hlk512452193"/>
      <w:r w:rsidRPr="002E5373">
        <w:rPr>
          <w:rFonts w:ascii="Comic Sans MS" w:hAnsi="Comic Sans MS"/>
          <w:noProof/>
          <w:color w:val="922262"/>
          <w:sz w:val="28"/>
          <w:szCs w:val="28"/>
        </w:rPr>
        <w:drawing>
          <wp:anchor distT="0" distB="0" distL="114300" distR="114300" simplePos="0" relativeHeight="251660288" behindDoc="1" locked="0" layoutInCell="1" allowOverlap="1" wp14:anchorId="2A958D5A" wp14:editId="4D2A46B4">
            <wp:simplePos x="0" y="0"/>
            <wp:positionH relativeFrom="column">
              <wp:posOffset>4793082</wp:posOffset>
            </wp:positionH>
            <wp:positionV relativeFrom="paragraph">
              <wp:posOffset>144</wp:posOffset>
            </wp:positionV>
            <wp:extent cx="657214" cy="827950"/>
            <wp:effectExtent l="0" t="0" r="0" b="0"/>
            <wp:wrapTight wrapText="bothSides">
              <wp:wrapPolygon edited="0">
                <wp:start x="0" y="0"/>
                <wp:lineTo x="0" y="20887"/>
                <wp:lineTo x="20681" y="20887"/>
                <wp:lineTo x="20681" y="0"/>
                <wp:lineTo x="0" y="0"/>
              </wp:wrapPolygon>
            </wp:wrapTight>
            <wp:docPr id="15" name="Picture 14">
              <a:extLst xmlns:a="http://schemas.openxmlformats.org/drawingml/2006/main">
                <a:ext uri="{FF2B5EF4-FFF2-40B4-BE49-F238E27FC236}">
                  <a16:creationId xmlns:a16="http://schemas.microsoft.com/office/drawing/2014/main" id="{943BF738-6DBD-4BD4-AF38-DE3B539403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943BF738-6DBD-4BD4-AF38-DE3B5394035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14" cy="827950"/>
                    </a:xfrm>
                    <a:prstGeom prst="rect">
                      <a:avLst/>
                    </a:prstGeom>
                  </pic:spPr>
                </pic:pic>
              </a:graphicData>
            </a:graphic>
          </wp:anchor>
        </w:drawing>
      </w:r>
      <w:r w:rsidRPr="002E5373">
        <w:rPr>
          <w:rFonts w:ascii="Comic Sans MS" w:hAnsi="Comic Sans MS"/>
          <w:noProof/>
          <w:color w:val="922262"/>
          <w:sz w:val="28"/>
          <w:szCs w:val="28"/>
        </w:rPr>
        <mc:AlternateContent>
          <mc:Choice Requires="wpg">
            <w:drawing>
              <wp:anchor distT="0" distB="0" distL="114300" distR="114300" simplePos="0" relativeHeight="251659264" behindDoc="1" locked="0" layoutInCell="1" allowOverlap="1" wp14:anchorId="37345015" wp14:editId="174EA7D6">
                <wp:simplePos x="0" y="0"/>
                <wp:positionH relativeFrom="margin">
                  <wp:posOffset>191729</wp:posOffset>
                </wp:positionH>
                <wp:positionV relativeFrom="paragraph">
                  <wp:posOffset>574</wp:posOffset>
                </wp:positionV>
                <wp:extent cx="593725" cy="800100"/>
                <wp:effectExtent l="0" t="0" r="15875" b="19050"/>
                <wp:wrapTight wrapText="bothSides">
                  <wp:wrapPolygon edited="0">
                    <wp:start x="6930" y="0"/>
                    <wp:lineTo x="0" y="2571"/>
                    <wp:lineTo x="0" y="18000"/>
                    <wp:lineTo x="4158" y="21600"/>
                    <wp:lineTo x="6237" y="21600"/>
                    <wp:lineTo x="15247" y="21600"/>
                    <wp:lineTo x="18019" y="21600"/>
                    <wp:lineTo x="21484" y="18514"/>
                    <wp:lineTo x="21484" y="2057"/>
                    <wp:lineTo x="14554" y="0"/>
                    <wp:lineTo x="6930" y="0"/>
                  </wp:wrapPolygon>
                </wp:wrapTight>
                <wp:docPr id="13" name="Group 12"/>
                <wp:cNvGraphicFramePr/>
                <a:graphic xmlns:a="http://schemas.openxmlformats.org/drawingml/2006/main">
                  <a:graphicData uri="http://schemas.microsoft.com/office/word/2010/wordprocessingGroup">
                    <wpg:wgp>
                      <wpg:cNvGrpSpPr/>
                      <wpg:grpSpPr>
                        <a:xfrm>
                          <a:off x="0" y="0"/>
                          <a:ext cx="593725" cy="800100"/>
                          <a:chOff x="0" y="0"/>
                          <a:chExt cx="1245705" cy="1678234"/>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08248" y="179044"/>
                            <a:ext cx="1078992" cy="1328928"/>
                          </a:xfrm>
                          <a:prstGeom prst="rect">
                            <a:avLst/>
                          </a:prstGeom>
                        </pic:spPr>
                      </pic:pic>
                      <wps:wsp>
                        <wps:cNvPr id="3" name="Oval 3"/>
                        <wps:cNvSpPr/>
                        <wps:spPr>
                          <a:xfrm>
                            <a:off x="0" y="0"/>
                            <a:ext cx="1245705" cy="1678234"/>
                          </a:xfrm>
                          <a:prstGeom prst="ellipse">
                            <a:avLst/>
                          </a:prstGeom>
                          <a:noFill/>
                          <a:ln>
                            <a:solidFill>
                              <a:srgbClr val="92226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5D3B585" id="Group 12" o:spid="_x0000_s1026" style="position:absolute;margin-left:15.1pt;margin-top:.05pt;width:46.75pt;height:63pt;z-index:-251657216;mso-position-horizontal-relative:margin;mso-width-relative:margin;mso-height-relative:margin" coordsize="12457,167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82;top:1790;width:10790;height:13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">
                  <v:imagedata r:id="rId9" o:title=""/>
                </v:shape>
                <v:oval id="Oval 3" o:spid="_x0000_s1028" style="position:absolute;width:12457;height:1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" filled="f" strokecolor="#922262" strokeweight="1pt">
                  <v:stroke joinstyle="miter"/>
                </v:oval>
                <w10:wrap type="tight" anchorx="margin"/>
              </v:group>
            </w:pict>
          </mc:Fallback>
        </mc:AlternateContent>
      </w:r>
      <w:r w:rsidR="002E5373" w:rsidRPr="002E5373">
        <w:rPr>
          <w:rFonts w:ascii="Comic Sans MS" w:hAnsi="Comic Sans MS"/>
          <w:b/>
          <w:color w:val="922262"/>
          <w:sz w:val="28"/>
          <w:szCs w:val="28"/>
        </w:rPr>
        <w:t>Berks Bucks &amp; Oxon Area of NAFAS</w:t>
      </w:r>
    </w:p>
    <w:p w14:paraId="5D07701B" w14:textId="77777777" w:rsidR="00493B7B" w:rsidRPr="00891124" w:rsidRDefault="006668FC" w:rsidP="00E94C2F">
      <w:pPr>
        <w:tabs>
          <w:tab w:val="left" w:pos="0"/>
        </w:tabs>
        <w:spacing w:after="120"/>
        <w:ind w:right="95"/>
        <w:jc w:val="center"/>
        <w:rPr>
          <w:sz w:val="28"/>
          <w:szCs w:val="28"/>
        </w:rPr>
      </w:pPr>
      <w:r w:rsidRPr="00891124">
        <w:rPr>
          <w:sz w:val="28"/>
          <w:szCs w:val="28"/>
        </w:rPr>
        <w:t xml:space="preserve"> </w:t>
      </w:r>
    </w:p>
    <w:p w14:paraId="341ACC14" w14:textId="54F2371D" w:rsidR="001C532D" w:rsidRPr="00E70862" w:rsidRDefault="006668FC" w:rsidP="00E94C2F">
      <w:pPr>
        <w:tabs>
          <w:tab w:val="left" w:pos="0"/>
        </w:tabs>
        <w:spacing w:after="120"/>
        <w:ind w:right="95"/>
        <w:jc w:val="center"/>
        <w:rPr>
          <w:rFonts w:ascii="Comic Sans MS" w:hAnsi="Comic Sans MS"/>
          <w:b/>
          <w:sz w:val="28"/>
          <w:szCs w:val="28"/>
        </w:rPr>
      </w:pPr>
      <w:r w:rsidRPr="00E70862">
        <w:rPr>
          <w:rFonts w:ascii="Comic Sans MS" w:hAnsi="Comic Sans MS"/>
          <w:b/>
          <w:sz w:val="28"/>
          <w:szCs w:val="28"/>
        </w:rPr>
        <w:t>Data Protection Policy</w:t>
      </w:r>
      <w:r w:rsidR="0096339E">
        <w:rPr>
          <w:rFonts w:ascii="Comic Sans MS" w:hAnsi="Comic Sans MS"/>
          <w:b/>
          <w:sz w:val="28"/>
          <w:szCs w:val="28"/>
        </w:rPr>
        <w:t xml:space="preserve"> </w:t>
      </w:r>
      <w:r w:rsidR="0096339E" w:rsidRPr="002404BF">
        <w:rPr>
          <w:rFonts w:ascii="Comic Sans MS" w:hAnsi="Comic Sans MS"/>
          <w:b/>
          <w:sz w:val="28"/>
          <w:szCs w:val="28"/>
        </w:rPr>
        <w:t xml:space="preserve">– </w:t>
      </w:r>
      <w:r w:rsidR="002404BF">
        <w:rPr>
          <w:rFonts w:ascii="Comic Sans MS" w:hAnsi="Comic Sans MS"/>
          <w:b/>
          <w:sz w:val="28"/>
          <w:szCs w:val="28"/>
        </w:rPr>
        <w:t>Issue</w:t>
      </w:r>
      <w:r w:rsidR="0096339E" w:rsidRPr="002404BF">
        <w:rPr>
          <w:rFonts w:ascii="Comic Sans MS" w:hAnsi="Comic Sans MS"/>
          <w:b/>
          <w:sz w:val="28"/>
          <w:szCs w:val="28"/>
        </w:rPr>
        <w:t xml:space="preserve"> 2</w:t>
      </w:r>
    </w:p>
    <w:bookmarkEnd w:id="0"/>
    <w:p w14:paraId="7FD2C98B" w14:textId="5D05BAC7" w:rsidR="007F48F9" w:rsidRDefault="007F48F9" w:rsidP="00E94C2F">
      <w:pPr>
        <w:tabs>
          <w:tab w:val="left" w:pos="0"/>
        </w:tabs>
        <w:spacing w:after="120"/>
        <w:ind w:right="95"/>
        <w:jc w:val="center"/>
        <w:rPr>
          <w:sz w:val="28"/>
          <w:szCs w:val="28"/>
        </w:rPr>
      </w:pPr>
    </w:p>
    <w:p w14:paraId="254FBBBE" w14:textId="650191F3" w:rsidR="004F175D" w:rsidRPr="00E606FB" w:rsidRDefault="005008C9" w:rsidP="00E94C2F">
      <w:pPr>
        <w:tabs>
          <w:tab w:val="left" w:pos="0"/>
        </w:tabs>
        <w:spacing w:after="120"/>
        <w:ind w:right="95"/>
        <w:jc w:val="both"/>
        <w:rPr>
          <w:sz w:val="24"/>
          <w:szCs w:val="24"/>
        </w:rPr>
      </w:pPr>
      <w:r w:rsidRPr="00E606FB">
        <w:rPr>
          <w:sz w:val="24"/>
          <w:szCs w:val="24"/>
        </w:rPr>
        <w:t xml:space="preserve">The General Data Protection Regulations (GDPR) </w:t>
      </w:r>
      <w:r w:rsidR="00493B7B" w:rsidRPr="00E606FB">
        <w:rPr>
          <w:sz w:val="24"/>
          <w:szCs w:val="24"/>
        </w:rPr>
        <w:t>is</w:t>
      </w:r>
      <w:r w:rsidRPr="00E606FB">
        <w:rPr>
          <w:sz w:val="24"/>
          <w:szCs w:val="24"/>
        </w:rPr>
        <w:t xml:space="preserve"> a Europe-wide set of regulations </w:t>
      </w:r>
      <w:r w:rsidR="00436ADE" w:rsidRPr="00E606FB">
        <w:rPr>
          <w:sz w:val="24"/>
          <w:szCs w:val="24"/>
        </w:rPr>
        <w:t>effective from</w:t>
      </w:r>
      <w:r w:rsidRPr="00E606FB">
        <w:rPr>
          <w:sz w:val="24"/>
          <w:szCs w:val="24"/>
        </w:rPr>
        <w:t xml:space="preserve"> 25</w:t>
      </w:r>
      <w:r w:rsidRPr="00E606FB">
        <w:rPr>
          <w:sz w:val="24"/>
          <w:szCs w:val="24"/>
          <w:vertAlign w:val="superscript"/>
        </w:rPr>
        <w:t>th</w:t>
      </w:r>
      <w:r w:rsidRPr="00E606FB">
        <w:rPr>
          <w:sz w:val="24"/>
          <w:szCs w:val="24"/>
        </w:rPr>
        <w:t xml:space="preserve"> May 2018</w:t>
      </w:r>
      <w:r w:rsidR="00436ADE" w:rsidRPr="00E606FB">
        <w:rPr>
          <w:sz w:val="24"/>
          <w:szCs w:val="24"/>
        </w:rPr>
        <w:t>.</w:t>
      </w:r>
      <w:r w:rsidRPr="00E606FB">
        <w:rPr>
          <w:sz w:val="24"/>
          <w:szCs w:val="24"/>
        </w:rPr>
        <w:t xml:space="preserve"> </w:t>
      </w:r>
      <w:r w:rsidR="00436ADE" w:rsidRPr="00E606FB">
        <w:rPr>
          <w:sz w:val="24"/>
          <w:szCs w:val="24"/>
        </w:rPr>
        <w:t xml:space="preserve"> </w:t>
      </w:r>
      <w:r w:rsidR="00FA51C7" w:rsidRPr="00E606FB">
        <w:rPr>
          <w:sz w:val="24"/>
          <w:szCs w:val="24"/>
        </w:rPr>
        <w:t xml:space="preserve">This policy defines how the BB&amp;O Area of NAFAS complies with </w:t>
      </w:r>
      <w:r w:rsidR="00436ADE" w:rsidRPr="00E606FB">
        <w:rPr>
          <w:sz w:val="24"/>
          <w:szCs w:val="24"/>
        </w:rPr>
        <w:t>GDPR</w:t>
      </w:r>
      <w:r w:rsidR="00FA51C7" w:rsidRPr="00E606FB">
        <w:rPr>
          <w:sz w:val="24"/>
          <w:szCs w:val="24"/>
        </w:rPr>
        <w:t>.</w:t>
      </w:r>
      <w:r w:rsidR="00F44074" w:rsidRPr="00E606FB">
        <w:rPr>
          <w:sz w:val="24"/>
          <w:szCs w:val="24"/>
        </w:rPr>
        <w:t xml:space="preserve">  </w:t>
      </w:r>
      <w:r w:rsidR="004F175D" w:rsidRPr="00E606FB">
        <w:rPr>
          <w:sz w:val="24"/>
          <w:szCs w:val="24"/>
        </w:rPr>
        <w:t>The BB&amp;O Data Controller is the Area Secretary</w:t>
      </w:r>
      <w:r w:rsidR="00F44074" w:rsidRPr="00E606FB">
        <w:rPr>
          <w:sz w:val="24"/>
          <w:szCs w:val="24"/>
        </w:rPr>
        <w:t>.</w:t>
      </w:r>
    </w:p>
    <w:p w14:paraId="06761172" w14:textId="0849116A" w:rsidR="00EB3DD3" w:rsidRPr="00E606FB" w:rsidRDefault="008F5392" w:rsidP="00E94C2F">
      <w:pPr>
        <w:tabs>
          <w:tab w:val="left" w:pos="0"/>
        </w:tabs>
        <w:spacing w:after="120"/>
        <w:ind w:right="95"/>
        <w:jc w:val="both"/>
        <w:rPr>
          <w:rStyle w:val="Hyperlink"/>
          <w:sz w:val="24"/>
          <w:szCs w:val="24"/>
        </w:rPr>
      </w:pPr>
      <w:r w:rsidRPr="00E606FB">
        <w:rPr>
          <w:sz w:val="24"/>
          <w:szCs w:val="24"/>
        </w:rPr>
        <w:t xml:space="preserve">The personal information referred to in this Policy may include name, contact details, records of entries to events, and such other information as may be necessary for the effective management of the legitimate interests of </w:t>
      </w:r>
      <w:r w:rsidR="00A05772" w:rsidRPr="00E606FB">
        <w:rPr>
          <w:sz w:val="24"/>
          <w:szCs w:val="24"/>
        </w:rPr>
        <w:t>the Area</w:t>
      </w:r>
      <w:r w:rsidRPr="00E606FB">
        <w:rPr>
          <w:sz w:val="24"/>
          <w:szCs w:val="24"/>
        </w:rPr>
        <w:t xml:space="preserve">. </w:t>
      </w:r>
      <w:r w:rsidR="00A05772" w:rsidRPr="00E606FB">
        <w:rPr>
          <w:sz w:val="24"/>
          <w:szCs w:val="24"/>
        </w:rPr>
        <w:t xml:space="preserve">This data is freely given by individuals </w:t>
      </w:r>
      <w:proofErr w:type="gramStart"/>
      <w:r w:rsidR="00A05772" w:rsidRPr="00E606FB">
        <w:rPr>
          <w:sz w:val="24"/>
          <w:szCs w:val="24"/>
        </w:rPr>
        <w:t>for the purpose of</w:t>
      </w:r>
      <w:proofErr w:type="gramEnd"/>
      <w:r w:rsidR="00A05772" w:rsidRPr="00E606FB">
        <w:rPr>
          <w:sz w:val="24"/>
          <w:szCs w:val="24"/>
        </w:rPr>
        <w:t xml:space="preserve"> communication within the area.</w:t>
      </w:r>
      <w:r w:rsidR="00493B7B" w:rsidRPr="00E606FB">
        <w:rPr>
          <w:sz w:val="24"/>
          <w:szCs w:val="24"/>
        </w:rPr>
        <w:t xml:space="preserve"> </w:t>
      </w:r>
      <w:r w:rsidR="00A05772" w:rsidRPr="00E606FB">
        <w:rPr>
          <w:sz w:val="24"/>
          <w:szCs w:val="24"/>
        </w:rPr>
        <w:t xml:space="preserve"> </w:t>
      </w:r>
      <w:r w:rsidR="00EB3DD3" w:rsidRPr="00E606FB">
        <w:rPr>
          <w:sz w:val="24"/>
          <w:szCs w:val="24"/>
        </w:rPr>
        <w:t xml:space="preserve">Any individual who wishes to know what personal data the </w:t>
      </w:r>
      <w:r w:rsidR="00493B7B" w:rsidRPr="00E606FB">
        <w:rPr>
          <w:sz w:val="24"/>
          <w:szCs w:val="24"/>
        </w:rPr>
        <w:t>A</w:t>
      </w:r>
      <w:r w:rsidR="00EB3DD3" w:rsidRPr="00E606FB">
        <w:rPr>
          <w:sz w:val="24"/>
          <w:szCs w:val="24"/>
        </w:rPr>
        <w:t xml:space="preserve">rea holds about them, or wishes their data to be removed, should contact the </w:t>
      </w:r>
      <w:r w:rsidR="00493B7B" w:rsidRPr="00E606FB">
        <w:rPr>
          <w:sz w:val="24"/>
          <w:szCs w:val="24"/>
        </w:rPr>
        <w:t>A</w:t>
      </w:r>
      <w:r w:rsidR="00EB3DD3" w:rsidRPr="00E606FB">
        <w:rPr>
          <w:sz w:val="24"/>
          <w:szCs w:val="24"/>
        </w:rPr>
        <w:t xml:space="preserve">rea </w:t>
      </w:r>
      <w:r w:rsidR="00493B7B" w:rsidRPr="00E606FB">
        <w:rPr>
          <w:sz w:val="24"/>
          <w:szCs w:val="24"/>
        </w:rPr>
        <w:t>S</w:t>
      </w:r>
      <w:r w:rsidR="00EB3DD3" w:rsidRPr="00E606FB">
        <w:rPr>
          <w:sz w:val="24"/>
          <w:szCs w:val="24"/>
        </w:rPr>
        <w:t xml:space="preserve">ecretary at </w:t>
      </w:r>
      <w:hyperlink r:id="rId10" w:history="1">
        <w:r w:rsidR="00EB3DD3" w:rsidRPr="00E606FB">
          <w:rPr>
            <w:rStyle w:val="Hyperlink"/>
            <w:sz w:val="24"/>
            <w:szCs w:val="24"/>
          </w:rPr>
          <w:t>secretary@bbandoflowers.org.uk</w:t>
        </w:r>
      </w:hyperlink>
      <w:r w:rsidR="00C41B38" w:rsidRPr="00E606FB">
        <w:rPr>
          <w:rStyle w:val="Hyperlink"/>
          <w:sz w:val="24"/>
          <w:szCs w:val="24"/>
        </w:rPr>
        <w:t>.</w:t>
      </w:r>
    </w:p>
    <w:p w14:paraId="4F8B6C84" w14:textId="27F23F26" w:rsidR="000F03E5" w:rsidRPr="00E606FB" w:rsidRDefault="000F03E5" w:rsidP="00E94C2F">
      <w:pPr>
        <w:tabs>
          <w:tab w:val="left" w:pos="0"/>
        </w:tabs>
        <w:spacing w:after="120"/>
        <w:ind w:right="95"/>
        <w:jc w:val="both"/>
        <w:rPr>
          <w:sz w:val="24"/>
          <w:szCs w:val="24"/>
        </w:rPr>
      </w:pPr>
      <w:r w:rsidRPr="00E606FB">
        <w:rPr>
          <w:sz w:val="24"/>
          <w:szCs w:val="24"/>
        </w:rPr>
        <w:t xml:space="preserve">No personal data will be passed on to outside organisations, except to NAFAS </w:t>
      </w:r>
      <w:proofErr w:type="gramStart"/>
      <w:r w:rsidRPr="00E606FB">
        <w:rPr>
          <w:sz w:val="24"/>
          <w:szCs w:val="24"/>
        </w:rPr>
        <w:t>for the purpose of</w:t>
      </w:r>
      <w:proofErr w:type="gramEnd"/>
      <w:r w:rsidRPr="00E606FB">
        <w:rPr>
          <w:sz w:val="24"/>
          <w:szCs w:val="24"/>
        </w:rPr>
        <w:t xml:space="preserve"> communicati</w:t>
      </w:r>
      <w:r w:rsidR="005569B6" w:rsidRPr="00E606FB">
        <w:rPr>
          <w:sz w:val="24"/>
          <w:szCs w:val="24"/>
        </w:rPr>
        <w:t>ng</w:t>
      </w:r>
      <w:r w:rsidRPr="00E606FB">
        <w:rPr>
          <w:sz w:val="24"/>
          <w:szCs w:val="24"/>
        </w:rPr>
        <w:t xml:space="preserve"> NAFAS related information.</w:t>
      </w:r>
    </w:p>
    <w:p w14:paraId="586BA49A" w14:textId="77777777" w:rsidR="007750B3" w:rsidRDefault="007750B3" w:rsidP="00E94C2F">
      <w:pPr>
        <w:tabs>
          <w:tab w:val="left" w:pos="0"/>
        </w:tabs>
        <w:spacing w:after="120"/>
        <w:ind w:right="95"/>
        <w:jc w:val="both"/>
        <w:rPr>
          <w:sz w:val="24"/>
          <w:szCs w:val="24"/>
        </w:rPr>
      </w:pPr>
      <w:r>
        <w:rPr>
          <w:sz w:val="24"/>
          <w:szCs w:val="24"/>
        </w:rPr>
        <w:t xml:space="preserve">The Area </w:t>
      </w:r>
      <w:r w:rsidRPr="007750B3">
        <w:rPr>
          <w:sz w:val="24"/>
          <w:szCs w:val="24"/>
        </w:rPr>
        <w:t xml:space="preserve">collects and holds personal information about: </w:t>
      </w:r>
    </w:p>
    <w:p w14:paraId="7A8F9D23" w14:textId="2F4F1AD9" w:rsidR="0078121C" w:rsidRDefault="007750B3" w:rsidP="007652C5">
      <w:pPr>
        <w:pStyle w:val="ListParagraph"/>
        <w:numPr>
          <w:ilvl w:val="0"/>
          <w:numId w:val="1"/>
        </w:numPr>
        <w:tabs>
          <w:tab w:val="left" w:pos="567"/>
        </w:tabs>
        <w:spacing w:after="120"/>
        <w:ind w:left="284" w:right="95" w:hanging="284"/>
        <w:contextualSpacing w:val="0"/>
        <w:jc w:val="both"/>
        <w:rPr>
          <w:sz w:val="24"/>
          <w:szCs w:val="24"/>
        </w:rPr>
      </w:pPr>
      <w:r>
        <w:rPr>
          <w:sz w:val="24"/>
          <w:szCs w:val="24"/>
        </w:rPr>
        <w:t>The Area executive committee</w:t>
      </w:r>
      <w:r w:rsidR="00686530">
        <w:rPr>
          <w:sz w:val="24"/>
          <w:szCs w:val="24"/>
        </w:rPr>
        <w:t xml:space="preserve">, members of JDSE </w:t>
      </w:r>
      <w:r w:rsidRPr="007750B3">
        <w:rPr>
          <w:sz w:val="24"/>
          <w:szCs w:val="24"/>
        </w:rPr>
        <w:t xml:space="preserve">and others </w:t>
      </w:r>
      <w:r w:rsidR="00686530">
        <w:rPr>
          <w:sz w:val="24"/>
          <w:szCs w:val="24"/>
        </w:rPr>
        <w:t xml:space="preserve">involved in area management. </w:t>
      </w:r>
      <w:r w:rsidRPr="007750B3">
        <w:rPr>
          <w:sz w:val="24"/>
          <w:szCs w:val="24"/>
        </w:rPr>
        <w:t xml:space="preserve">The information is </w:t>
      </w:r>
      <w:r w:rsidR="007E0B7F">
        <w:rPr>
          <w:sz w:val="24"/>
          <w:szCs w:val="24"/>
        </w:rPr>
        <w:t xml:space="preserve">distributed </w:t>
      </w:r>
      <w:r>
        <w:rPr>
          <w:sz w:val="24"/>
          <w:szCs w:val="24"/>
        </w:rPr>
        <w:t xml:space="preserve">electronically to clubs and a subset </w:t>
      </w:r>
      <w:r w:rsidR="0078121C">
        <w:rPr>
          <w:sz w:val="24"/>
          <w:szCs w:val="24"/>
        </w:rPr>
        <w:t xml:space="preserve">of contact details is </w:t>
      </w:r>
      <w:r>
        <w:rPr>
          <w:sz w:val="24"/>
          <w:szCs w:val="24"/>
        </w:rPr>
        <w:t xml:space="preserve">available on the Area website. </w:t>
      </w:r>
    </w:p>
    <w:p w14:paraId="5B3A4048" w14:textId="65408C6D" w:rsidR="00931EE0" w:rsidRDefault="007E0B7F" w:rsidP="007652C5">
      <w:pPr>
        <w:pStyle w:val="ListParagraph"/>
        <w:numPr>
          <w:ilvl w:val="0"/>
          <w:numId w:val="1"/>
        </w:numPr>
        <w:tabs>
          <w:tab w:val="left" w:pos="284"/>
        </w:tabs>
        <w:spacing w:after="120"/>
        <w:ind w:left="284" w:right="95" w:hanging="284"/>
        <w:contextualSpacing w:val="0"/>
        <w:jc w:val="both"/>
        <w:rPr>
          <w:sz w:val="24"/>
          <w:szCs w:val="24"/>
        </w:rPr>
      </w:pPr>
      <w:r>
        <w:rPr>
          <w:sz w:val="24"/>
          <w:szCs w:val="24"/>
        </w:rPr>
        <w:t xml:space="preserve">Club Officers. </w:t>
      </w:r>
      <w:r w:rsidR="00493B7B">
        <w:rPr>
          <w:sz w:val="24"/>
          <w:szCs w:val="24"/>
        </w:rPr>
        <w:t xml:space="preserve"> </w:t>
      </w:r>
      <w:r>
        <w:rPr>
          <w:sz w:val="24"/>
          <w:szCs w:val="24"/>
        </w:rPr>
        <w:t xml:space="preserve">Contact details are collected </w:t>
      </w:r>
      <w:r w:rsidR="00DF05AF">
        <w:rPr>
          <w:sz w:val="24"/>
          <w:szCs w:val="24"/>
        </w:rPr>
        <w:t>v</w:t>
      </w:r>
      <w:r>
        <w:t xml:space="preserve">ia a </w:t>
      </w:r>
      <w:r w:rsidRPr="00026907">
        <w:rPr>
          <w:sz w:val="24"/>
          <w:szCs w:val="24"/>
        </w:rPr>
        <w:t xml:space="preserve">‘Club Record Form’ which is sent </w:t>
      </w:r>
      <w:r w:rsidR="00493B7B">
        <w:rPr>
          <w:sz w:val="24"/>
          <w:szCs w:val="24"/>
        </w:rPr>
        <w:t xml:space="preserve">at least annually </w:t>
      </w:r>
      <w:r w:rsidRPr="00026907">
        <w:rPr>
          <w:sz w:val="24"/>
          <w:szCs w:val="24"/>
        </w:rPr>
        <w:t xml:space="preserve">by post or email from a club secretary to the </w:t>
      </w:r>
      <w:r w:rsidR="00493B7B">
        <w:rPr>
          <w:sz w:val="24"/>
          <w:szCs w:val="24"/>
        </w:rPr>
        <w:t>A</w:t>
      </w:r>
      <w:r w:rsidRPr="00026907">
        <w:rPr>
          <w:sz w:val="24"/>
          <w:szCs w:val="24"/>
        </w:rPr>
        <w:t xml:space="preserve">rea </w:t>
      </w:r>
      <w:r w:rsidR="00C41B38">
        <w:rPr>
          <w:sz w:val="24"/>
          <w:szCs w:val="24"/>
        </w:rPr>
        <w:t>S</w:t>
      </w:r>
      <w:r w:rsidRPr="00026907">
        <w:rPr>
          <w:sz w:val="24"/>
          <w:szCs w:val="24"/>
        </w:rPr>
        <w:t xml:space="preserve">ecretary.  </w:t>
      </w:r>
      <w:r w:rsidR="00026907">
        <w:rPr>
          <w:sz w:val="24"/>
          <w:szCs w:val="24"/>
        </w:rPr>
        <w:t xml:space="preserve"> The data is he</w:t>
      </w:r>
      <w:r w:rsidR="00B87803">
        <w:rPr>
          <w:sz w:val="24"/>
          <w:szCs w:val="24"/>
        </w:rPr>
        <w:t>l</w:t>
      </w:r>
      <w:r w:rsidR="00026907">
        <w:rPr>
          <w:sz w:val="24"/>
          <w:szCs w:val="24"/>
        </w:rPr>
        <w:t>d o</w:t>
      </w:r>
      <w:r w:rsidR="00931EE0" w:rsidRPr="00B87803">
        <w:rPr>
          <w:sz w:val="24"/>
          <w:szCs w:val="24"/>
        </w:rPr>
        <w:t>n an Access database, maintained by the Area Secretary on the Area laptop</w:t>
      </w:r>
      <w:r w:rsidR="00B87803">
        <w:rPr>
          <w:sz w:val="24"/>
          <w:szCs w:val="24"/>
        </w:rPr>
        <w:t>, p</w:t>
      </w:r>
      <w:r w:rsidR="00931EE0" w:rsidRPr="00B87803">
        <w:rPr>
          <w:sz w:val="24"/>
          <w:szCs w:val="24"/>
        </w:rPr>
        <w:t xml:space="preserve">eriodically backed up to a </w:t>
      </w:r>
      <w:r w:rsidR="005F2C16" w:rsidRPr="00B87803">
        <w:rPr>
          <w:sz w:val="24"/>
          <w:szCs w:val="24"/>
        </w:rPr>
        <w:t xml:space="preserve">secure location.  </w:t>
      </w:r>
      <w:r w:rsidR="00686530">
        <w:rPr>
          <w:sz w:val="24"/>
          <w:szCs w:val="24"/>
        </w:rPr>
        <w:t>T</w:t>
      </w:r>
      <w:r w:rsidR="00686530" w:rsidRPr="00686530">
        <w:rPr>
          <w:sz w:val="24"/>
          <w:szCs w:val="24"/>
        </w:rPr>
        <w:t xml:space="preserve">he data is used only to correspond with relevant club officers on NAFAS or </w:t>
      </w:r>
      <w:r w:rsidR="00493B7B">
        <w:rPr>
          <w:sz w:val="24"/>
          <w:szCs w:val="24"/>
        </w:rPr>
        <w:t>A</w:t>
      </w:r>
      <w:r w:rsidR="00686530" w:rsidRPr="00686530">
        <w:rPr>
          <w:sz w:val="24"/>
          <w:szCs w:val="24"/>
        </w:rPr>
        <w:t>rea related matters</w:t>
      </w:r>
      <w:r w:rsidR="00FB1ED3">
        <w:rPr>
          <w:sz w:val="24"/>
          <w:szCs w:val="24"/>
        </w:rPr>
        <w:t>.</w:t>
      </w:r>
      <w:r w:rsidR="00493B7B">
        <w:rPr>
          <w:sz w:val="24"/>
          <w:szCs w:val="24"/>
        </w:rPr>
        <w:t xml:space="preserve"> </w:t>
      </w:r>
      <w:r w:rsidR="00FB1ED3">
        <w:rPr>
          <w:sz w:val="24"/>
          <w:szCs w:val="24"/>
        </w:rPr>
        <w:t xml:space="preserve"> </w:t>
      </w:r>
      <w:r w:rsidR="005F2C16" w:rsidRPr="00B87803">
        <w:rPr>
          <w:sz w:val="24"/>
          <w:szCs w:val="24"/>
        </w:rPr>
        <w:t>E</w:t>
      </w:r>
      <w:r w:rsidR="00972F19" w:rsidRPr="00B87803">
        <w:rPr>
          <w:sz w:val="24"/>
          <w:szCs w:val="24"/>
        </w:rPr>
        <w:t>mail distribution list</w:t>
      </w:r>
      <w:r w:rsidR="005F2C16" w:rsidRPr="00B87803">
        <w:rPr>
          <w:sz w:val="24"/>
          <w:szCs w:val="24"/>
        </w:rPr>
        <w:t>s</w:t>
      </w:r>
      <w:r w:rsidR="00972F19" w:rsidRPr="00B87803">
        <w:rPr>
          <w:sz w:val="24"/>
          <w:szCs w:val="24"/>
        </w:rPr>
        <w:t xml:space="preserve"> </w:t>
      </w:r>
      <w:r w:rsidR="005F2C16" w:rsidRPr="00B87803">
        <w:rPr>
          <w:sz w:val="24"/>
          <w:szCs w:val="24"/>
        </w:rPr>
        <w:t xml:space="preserve">are </w:t>
      </w:r>
      <w:r w:rsidR="00972F19" w:rsidRPr="00B87803">
        <w:rPr>
          <w:sz w:val="24"/>
          <w:szCs w:val="24"/>
        </w:rPr>
        <w:t>maintained on the area laptop</w:t>
      </w:r>
      <w:r w:rsidR="005F2C16" w:rsidRPr="00B87803">
        <w:rPr>
          <w:sz w:val="24"/>
          <w:szCs w:val="24"/>
        </w:rPr>
        <w:t xml:space="preserve"> for sending area related information using Blind Copy</w:t>
      </w:r>
      <w:r w:rsidR="00DB791F">
        <w:rPr>
          <w:sz w:val="24"/>
          <w:szCs w:val="24"/>
        </w:rPr>
        <w:t xml:space="preserve"> (BCC)</w:t>
      </w:r>
      <w:r w:rsidR="005F2C16" w:rsidRPr="00B87803">
        <w:rPr>
          <w:sz w:val="24"/>
          <w:szCs w:val="24"/>
        </w:rPr>
        <w:t>.</w:t>
      </w:r>
      <w:r w:rsidR="00F6392A">
        <w:rPr>
          <w:sz w:val="24"/>
          <w:szCs w:val="24"/>
        </w:rPr>
        <w:t xml:space="preserve">  Details of club officers will be circulated as required to the Area executive committee </w:t>
      </w:r>
      <w:r w:rsidR="00F6392A" w:rsidRPr="007750B3">
        <w:rPr>
          <w:sz w:val="24"/>
          <w:szCs w:val="24"/>
        </w:rPr>
        <w:t xml:space="preserve">and others </w:t>
      </w:r>
      <w:r w:rsidR="00F6392A">
        <w:rPr>
          <w:sz w:val="24"/>
          <w:szCs w:val="24"/>
        </w:rPr>
        <w:t>involved in area management.</w:t>
      </w:r>
    </w:p>
    <w:p w14:paraId="41A86A28" w14:textId="00FD0E1B" w:rsidR="00D76C62" w:rsidRDefault="00F6392A" w:rsidP="007652C5">
      <w:pPr>
        <w:pStyle w:val="ListParagraph"/>
        <w:numPr>
          <w:ilvl w:val="0"/>
          <w:numId w:val="1"/>
        </w:numPr>
        <w:tabs>
          <w:tab w:val="left" w:pos="284"/>
        </w:tabs>
        <w:spacing w:after="120"/>
        <w:ind w:left="284" w:right="95" w:hanging="284"/>
        <w:contextualSpacing w:val="0"/>
        <w:jc w:val="both"/>
        <w:rPr>
          <w:sz w:val="24"/>
          <w:szCs w:val="24"/>
        </w:rPr>
      </w:pPr>
      <w:r>
        <w:rPr>
          <w:sz w:val="24"/>
          <w:szCs w:val="24"/>
        </w:rPr>
        <w:t xml:space="preserve">Club Contact Details on the Area website.  </w:t>
      </w:r>
      <w:r w:rsidRPr="006671A8">
        <w:rPr>
          <w:sz w:val="24"/>
          <w:szCs w:val="24"/>
        </w:rPr>
        <w:t xml:space="preserve">To encourage new members and visitors each club is encouraged to nominate one officer whose phone and email contact details will be on the club page of the area website.  Email addresses </w:t>
      </w:r>
      <w:r w:rsidR="00C41B38">
        <w:rPr>
          <w:sz w:val="24"/>
          <w:szCs w:val="24"/>
        </w:rPr>
        <w:t xml:space="preserve">are </w:t>
      </w:r>
      <w:r w:rsidRPr="006671A8">
        <w:rPr>
          <w:sz w:val="24"/>
          <w:szCs w:val="24"/>
        </w:rPr>
        <w:t>‘hidden’ behind the name to minimise opportunities for screen scraping software picking up such email address.  This information is collected via a form sent from the</w:t>
      </w:r>
      <w:r w:rsidR="00C41B38">
        <w:rPr>
          <w:sz w:val="24"/>
          <w:szCs w:val="24"/>
        </w:rPr>
        <w:t xml:space="preserve"> individual’s</w:t>
      </w:r>
      <w:r w:rsidRPr="006671A8">
        <w:rPr>
          <w:sz w:val="24"/>
          <w:szCs w:val="24"/>
        </w:rPr>
        <w:t xml:space="preserve"> email address</w:t>
      </w:r>
    </w:p>
    <w:p w14:paraId="0712D091" w14:textId="6ABC1B8A" w:rsidR="00FA555A" w:rsidRPr="002404BF" w:rsidRDefault="00FA555A" w:rsidP="007652C5">
      <w:pPr>
        <w:pStyle w:val="ListParagraph"/>
        <w:numPr>
          <w:ilvl w:val="0"/>
          <w:numId w:val="1"/>
        </w:numPr>
        <w:tabs>
          <w:tab w:val="left" w:pos="284"/>
        </w:tabs>
        <w:spacing w:after="120"/>
        <w:ind w:left="284" w:right="95" w:hanging="284"/>
        <w:contextualSpacing w:val="0"/>
        <w:jc w:val="both"/>
        <w:rPr>
          <w:sz w:val="24"/>
          <w:szCs w:val="24"/>
        </w:rPr>
      </w:pPr>
      <w:r w:rsidRPr="002404BF">
        <w:rPr>
          <w:sz w:val="24"/>
          <w:szCs w:val="24"/>
        </w:rPr>
        <w:t>Newsletter subscribers.  Users can subscribe to the electronic newsletter by recording their name, email address and clubs that they belong to.  This is a voluntary system and users can unsubscribe at any time</w:t>
      </w:r>
      <w:r w:rsidR="002404BF">
        <w:rPr>
          <w:sz w:val="24"/>
          <w:szCs w:val="24"/>
        </w:rPr>
        <w:t>, at which point their data is deleted.</w:t>
      </w:r>
      <w:bookmarkStart w:id="1" w:name="_GoBack"/>
      <w:bookmarkEnd w:id="1"/>
    </w:p>
    <w:p w14:paraId="7975A7F4" w14:textId="1F3C0450" w:rsidR="00DE7268" w:rsidRDefault="00DE7268" w:rsidP="00E94C2F">
      <w:pPr>
        <w:tabs>
          <w:tab w:val="left" w:pos="0"/>
        </w:tabs>
        <w:spacing w:after="120"/>
        <w:ind w:right="95"/>
        <w:jc w:val="both"/>
        <w:rPr>
          <w:sz w:val="24"/>
          <w:szCs w:val="24"/>
        </w:rPr>
      </w:pPr>
      <w:r>
        <w:rPr>
          <w:sz w:val="24"/>
          <w:szCs w:val="24"/>
        </w:rPr>
        <w:t>Information may be retained for historical purposes</w:t>
      </w:r>
      <w:r w:rsidR="00FA555A" w:rsidRPr="002404BF">
        <w:rPr>
          <w:sz w:val="24"/>
          <w:szCs w:val="24"/>
        </w:rPr>
        <w:t>, except for item 4 above</w:t>
      </w:r>
      <w:r>
        <w:rPr>
          <w:sz w:val="24"/>
          <w:szCs w:val="24"/>
        </w:rPr>
        <w:t>.</w:t>
      </w:r>
    </w:p>
    <w:p w14:paraId="60055BC6" w14:textId="6C4F4CDD" w:rsidR="008416D7" w:rsidRPr="00B87803" w:rsidRDefault="008416D7" w:rsidP="00E94C2F">
      <w:pPr>
        <w:tabs>
          <w:tab w:val="left" w:pos="0"/>
        </w:tabs>
        <w:spacing w:after="120"/>
        <w:ind w:right="95"/>
        <w:jc w:val="both"/>
        <w:rPr>
          <w:sz w:val="24"/>
          <w:szCs w:val="24"/>
        </w:rPr>
      </w:pPr>
      <w:r>
        <w:rPr>
          <w:sz w:val="24"/>
          <w:szCs w:val="24"/>
        </w:rPr>
        <w:t>This policy will be reviewed annually for compliance with GDPR.</w:t>
      </w:r>
      <w:r w:rsidRPr="007750B3">
        <w:rPr>
          <w:sz w:val="24"/>
          <w:szCs w:val="24"/>
        </w:rPr>
        <w:t xml:space="preserve"> </w:t>
      </w:r>
    </w:p>
    <w:sectPr w:rsidR="008416D7" w:rsidRPr="00B87803" w:rsidSect="00EA491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26285" w14:textId="77777777" w:rsidR="001D7ADE" w:rsidRDefault="001D7ADE" w:rsidP="00FA51C7">
      <w:pPr>
        <w:spacing w:after="0" w:line="240" w:lineRule="auto"/>
      </w:pPr>
      <w:r>
        <w:separator/>
      </w:r>
    </w:p>
  </w:endnote>
  <w:endnote w:type="continuationSeparator" w:id="0">
    <w:p w14:paraId="40FD26AC" w14:textId="77777777" w:rsidR="001D7ADE" w:rsidRDefault="001D7ADE" w:rsidP="00FA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6B92" w14:textId="38BAB948" w:rsidR="00FA51C7" w:rsidRDefault="00FA51C7">
    <w:pPr>
      <w:pStyle w:val="Footer"/>
    </w:pPr>
    <w:r>
      <w:t>BB&amp;O Area of NAFAS</w:t>
    </w:r>
    <w:r w:rsidR="00493B7B">
      <w:t xml:space="preserve"> GDPR Policy</w:t>
    </w:r>
    <w:r>
      <w:tab/>
    </w:r>
    <w:r>
      <w:tab/>
    </w:r>
    <w:r w:rsidR="002404BF">
      <w:t>Issue</w:t>
    </w:r>
    <w:r w:rsidR="006920C0">
      <w:t xml:space="preserve"> </w:t>
    </w:r>
    <w:r w:rsidR="00FA555A">
      <w:t>2 - 2</w:t>
    </w:r>
    <w:r w:rsidR="002404BF">
      <w:t>8</w:t>
    </w:r>
    <w:r w:rsidR="002404BF" w:rsidRPr="002404BF">
      <w:rPr>
        <w:vertAlign w:val="superscript"/>
      </w:rPr>
      <w:t>th</w:t>
    </w:r>
    <w:r w:rsidR="002404BF">
      <w:t xml:space="preserve"> August</w:t>
    </w:r>
    <w:r w:rsidR="00493B7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2AD43" w14:textId="77777777" w:rsidR="001D7ADE" w:rsidRDefault="001D7ADE" w:rsidP="00FA51C7">
      <w:pPr>
        <w:spacing w:after="0" w:line="240" w:lineRule="auto"/>
      </w:pPr>
      <w:r>
        <w:separator/>
      </w:r>
    </w:p>
  </w:footnote>
  <w:footnote w:type="continuationSeparator" w:id="0">
    <w:p w14:paraId="7290B369" w14:textId="77777777" w:rsidR="001D7ADE" w:rsidRDefault="001D7ADE" w:rsidP="00FA5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43E"/>
    <w:multiLevelType w:val="hybridMultilevel"/>
    <w:tmpl w:val="65A86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5826C7"/>
    <w:multiLevelType w:val="hybridMultilevel"/>
    <w:tmpl w:val="EF9A7C78"/>
    <w:lvl w:ilvl="0" w:tplc="95B6EEE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55D642F6"/>
    <w:multiLevelType w:val="hybridMultilevel"/>
    <w:tmpl w:val="881E6218"/>
    <w:lvl w:ilvl="0" w:tplc="95B6EEE8">
      <w:start w:val="1"/>
      <w:numFmt w:val="decimal"/>
      <w:lvlText w:val="%1."/>
      <w:lvlJc w:val="left"/>
      <w:pPr>
        <w:ind w:left="720" w:hanging="360"/>
      </w:pPr>
      <w:rPr>
        <w:rFonts w:hint="default"/>
      </w:rPr>
    </w:lvl>
    <w:lvl w:ilvl="1" w:tplc="08090003">
      <w:start w:val="1"/>
      <w:numFmt w:val="bullet"/>
      <w:lvlText w:val="o"/>
      <w:lvlJc w:val="left"/>
      <w:pPr>
        <w:ind w:left="546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E0"/>
    <w:rsid w:val="00026907"/>
    <w:rsid w:val="000F03E5"/>
    <w:rsid w:val="00120640"/>
    <w:rsid w:val="001539CC"/>
    <w:rsid w:val="0016373F"/>
    <w:rsid w:val="001C532D"/>
    <w:rsid w:val="001D7ADE"/>
    <w:rsid w:val="001F2EE6"/>
    <w:rsid w:val="002070ED"/>
    <w:rsid w:val="002404BF"/>
    <w:rsid w:val="0024705D"/>
    <w:rsid w:val="00276BE6"/>
    <w:rsid w:val="00283350"/>
    <w:rsid w:val="002B00CA"/>
    <w:rsid w:val="002C47F9"/>
    <w:rsid w:val="002E5373"/>
    <w:rsid w:val="002F14D6"/>
    <w:rsid w:val="003930C5"/>
    <w:rsid w:val="00397037"/>
    <w:rsid w:val="003A6848"/>
    <w:rsid w:val="003C6829"/>
    <w:rsid w:val="003F55BE"/>
    <w:rsid w:val="00436ADE"/>
    <w:rsid w:val="00493B7B"/>
    <w:rsid w:val="004A1749"/>
    <w:rsid w:val="004A5048"/>
    <w:rsid w:val="004F175D"/>
    <w:rsid w:val="005008C9"/>
    <w:rsid w:val="005569B6"/>
    <w:rsid w:val="00571D49"/>
    <w:rsid w:val="00593E58"/>
    <w:rsid w:val="005F2C16"/>
    <w:rsid w:val="00604323"/>
    <w:rsid w:val="00611AF4"/>
    <w:rsid w:val="006668FC"/>
    <w:rsid w:val="006671A8"/>
    <w:rsid w:val="00686530"/>
    <w:rsid w:val="006920C0"/>
    <w:rsid w:val="007652C5"/>
    <w:rsid w:val="007750B3"/>
    <w:rsid w:val="0078121C"/>
    <w:rsid w:val="007B547F"/>
    <w:rsid w:val="007E0B7F"/>
    <w:rsid w:val="007F48F9"/>
    <w:rsid w:val="00811820"/>
    <w:rsid w:val="008416D7"/>
    <w:rsid w:val="00852A5A"/>
    <w:rsid w:val="00867B7B"/>
    <w:rsid w:val="008776D8"/>
    <w:rsid w:val="00891124"/>
    <w:rsid w:val="008A0A72"/>
    <w:rsid w:val="008B02F4"/>
    <w:rsid w:val="008B2FE5"/>
    <w:rsid w:val="008F5392"/>
    <w:rsid w:val="00931EE0"/>
    <w:rsid w:val="0096339E"/>
    <w:rsid w:val="00972F19"/>
    <w:rsid w:val="0097713B"/>
    <w:rsid w:val="00984307"/>
    <w:rsid w:val="009D765C"/>
    <w:rsid w:val="00A05772"/>
    <w:rsid w:val="00A55F55"/>
    <w:rsid w:val="00B6323B"/>
    <w:rsid w:val="00B87803"/>
    <w:rsid w:val="00B94D17"/>
    <w:rsid w:val="00BC0E3D"/>
    <w:rsid w:val="00BD74D0"/>
    <w:rsid w:val="00C41B38"/>
    <w:rsid w:val="00C50EFB"/>
    <w:rsid w:val="00CA762A"/>
    <w:rsid w:val="00CB4BA4"/>
    <w:rsid w:val="00D04A75"/>
    <w:rsid w:val="00D76C62"/>
    <w:rsid w:val="00DB791F"/>
    <w:rsid w:val="00DE7268"/>
    <w:rsid w:val="00DF05AF"/>
    <w:rsid w:val="00E606FB"/>
    <w:rsid w:val="00E70862"/>
    <w:rsid w:val="00E73D59"/>
    <w:rsid w:val="00E930F9"/>
    <w:rsid w:val="00E935E0"/>
    <w:rsid w:val="00E94C2F"/>
    <w:rsid w:val="00EA491F"/>
    <w:rsid w:val="00EB3DD3"/>
    <w:rsid w:val="00ED6416"/>
    <w:rsid w:val="00F44074"/>
    <w:rsid w:val="00F51B87"/>
    <w:rsid w:val="00F6392A"/>
    <w:rsid w:val="00FA51C7"/>
    <w:rsid w:val="00FA555A"/>
    <w:rsid w:val="00FB1ED3"/>
    <w:rsid w:val="00FD1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7D66A"/>
  <w15:chartTrackingRefBased/>
  <w15:docId w15:val="{6E3A2A3A-374A-4953-8B98-1F46CEA6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EE0"/>
    <w:pPr>
      <w:ind w:left="720"/>
      <w:contextualSpacing/>
    </w:pPr>
  </w:style>
  <w:style w:type="paragraph" w:styleId="Header">
    <w:name w:val="header"/>
    <w:basedOn w:val="Normal"/>
    <w:link w:val="HeaderChar"/>
    <w:uiPriority w:val="99"/>
    <w:unhideWhenUsed/>
    <w:rsid w:val="00FA5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1C7"/>
  </w:style>
  <w:style w:type="paragraph" w:styleId="Footer">
    <w:name w:val="footer"/>
    <w:basedOn w:val="Normal"/>
    <w:link w:val="FooterChar"/>
    <w:uiPriority w:val="99"/>
    <w:unhideWhenUsed/>
    <w:rsid w:val="00FA5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1C7"/>
  </w:style>
  <w:style w:type="character" w:styleId="Hyperlink">
    <w:name w:val="Hyperlink"/>
    <w:basedOn w:val="DefaultParagraphFont"/>
    <w:uiPriority w:val="99"/>
    <w:unhideWhenUsed/>
    <w:rsid w:val="00604323"/>
    <w:rPr>
      <w:color w:val="0563C1" w:themeColor="hyperlink"/>
      <w:u w:val="single"/>
    </w:rPr>
  </w:style>
  <w:style w:type="character" w:styleId="UnresolvedMention">
    <w:name w:val="Unresolved Mention"/>
    <w:basedOn w:val="DefaultParagraphFont"/>
    <w:uiPriority w:val="99"/>
    <w:semiHidden/>
    <w:unhideWhenUsed/>
    <w:rsid w:val="00604323"/>
    <w:rPr>
      <w:color w:val="808080"/>
      <w:shd w:val="clear" w:color="auto" w:fill="E6E6E6"/>
    </w:rPr>
  </w:style>
  <w:style w:type="paragraph" w:styleId="BalloonText">
    <w:name w:val="Balloon Text"/>
    <w:basedOn w:val="Normal"/>
    <w:link w:val="BalloonTextChar"/>
    <w:uiPriority w:val="99"/>
    <w:semiHidden/>
    <w:unhideWhenUsed/>
    <w:rsid w:val="00500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cretary@bbandoflowers.org.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Sexton</dc:creator>
  <cp:keywords/>
  <dc:description/>
  <cp:lastModifiedBy>Shirley Sexton</cp:lastModifiedBy>
  <cp:revision>3</cp:revision>
  <cp:lastPrinted>2018-04-25T20:49:00Z</cp:lastPrinted>
  <dcterms:created xsi:type="dcterms:W3CDTF">2018-08-28T12:23:00Z</dcterms:created>
  <dcterms:modified xsi:type="dcterms:W3CDTF">2018-08-28T12:25:00Z</dcterms:modified>
</cp:coreProperties>
</file>